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>Il Coordinatore Regionale del Settore Giovanile e Scolastico con riferimento all’attività dei Centri Federali Territoriali del Lazio comunica l’elenco dei convocati per il giorno:</w:t>
      </w: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center"/>
        <w:rPr>
          <w:rFonts w:hint="eastAsia"/>
          <w:b/>
          <w:color w:val="0070C0"/>
          <w:sz w:val="24"/>
          <w:szCs w:val="24"/>
          <w:u w:val="single"/>
          <w:lang w:val="it-IT"/>
        </w:rPr>
      </w:pPr>
      <w:r w:rsidRPr="00606C1D">
        <w:rPr>
          <w:b/>
          <w:color w:val="0070C0"/>
          <w:sz w:val="24"/>
          <w:szCs w:val="24"/>
          <w:u w:val="single"/>
          <w:lang w:val="it-IT"/>
        </w:rPr>
        <w:t>lunedì 19 Aprile 2021 alle ore 15,30 inizio allenamento,</w:t>
      </w:r>
    </w:p>
    <w:p w:rsidR="00876A92" w:rsidRPr="00606C1D" w:rsidRDefault="00876A92" w:rsidP="00876A92">
      <w:pPr>
        <w:pStyle w:val="testoletteraFIGC"/>
        <w:jc w:val="center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 xml:space="preserve">come da liste di seguito allegate, presso il Centro Federale Territoriale di Formello, sito </w:t>
      </w:r>
      <w:r w:rsidRPr="00606C1D">
        <w:rPr>
          <w:b/>
          <w:color w:val="0070C0"/>
          <w:sz w:val="24"/>
          <w:szCs w:val="24"/>
          <w:lang w:val="it-IT"/>
        </w:rPr>
        <w:t>in Via Santa Cornelia 238 a Roma</w:t>
      </w:r>
      <w:r w:rsidRPr="00606C1D">
        <w:rPr>
          <w:color w:val="0070C0"/>
          <w:sz w:val="24"/>
          <w:szCs w:val="24"/>
          <w:lang w:val="it-IT"/>
        </w:rPr>
        <w:t>.</w:t>
      </w:r>
    </w:p>
    <w:p w:rsidR="00876A92" w:rsidRPr="00606C1D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 xml:space="preserve">Le calciatrici e i calciatori convocati dovranno presentarsi puntuali e muniti del kit personale di gioco, oltre a parastinchi, certificato di idoneità per l’attività agonistica, un paio di scarpe ginniche e un paio di scarpe da calcio. </w:t>
      </w: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both"/>
        <w:rPr>
          <w:rFonts w:hint="eastAsia"/>
          <w:b/>
          <w:color w:val="0070C0"/>
          <w:sz w:val="24"/>
          <w:szCs w:val="24"/>
          <w:lang w:val="it-IT"/>
        </w:rPr>
      </w:pPr>
      <w:r w:rsidRPr="00606C1D">
        <w:rPr>
          <w:b/>
          <w:color w:val="0070C0"/>
          <w:sz w:val="24"/>
          <w:szCs w:val="24"/>
          <w:lang w:val="it-IT"/>
        </w:rPr>
        <w:t>E’ d’obbligo portare il Modello di Autocertificazione Covid allegato, debitamente compilato e firmato dal genitore del minore, da consegnare al Responsabile Organizzativo del CFT.</w:t>
      </w: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 xml:space="preserve">Per qualsiasi comunicazione contattare il Responsabile Organizzativo (RO)  del CFT di riferimento: </w:t>
      </w:r>
    </w:p>
    <w:p w:rsidR="00876A92" w:rsidRPr="00606C1D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>Dott.ssa Marcella Bianchini</w:t>
      </w:r>
    </w:p>
    <w:p w:rsidR="00876A92" w:rsidRPr="00606C1D" w:rsidRDefault="00876A92" w:rsidP="00876A92">
      <w:pPr>
        <w:pStyle w:val="testoletteraFIGC"/>
        <w:jc w:val="both"/>
        <w:rPr>
          <w:rFonts w:hint="eastAsia"/>
          <w:b/>
          <w:bCs/>
          <w:color w:val="0070C0"/>
          <w:sz w:val="24"/>
          <w:szCs w:val="24"/>
          <w:lang w:val="it-IT"/>
        </w:rPr>
      </w:pPr>
      <w:r w:rsidRPr="00606C1D">
        <w:rPr>
          <w:b/>
          <w:bCs/>
          <w:color w:val="0070C0"/>
          <w:sz w:val="24"/>
          <w:szCs w:val="24"/>
          <w:lang w:val="it-IT"/>
        </w:rPr>
        <w:t xml:space="preserve">cft.formello@gmail.com </w:t>
      </w: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</w:p>
    <w:p w:rsidR="00876A92" w:rsidRPr="00606C1D" w:rsidRDefault="00876A92" w:rsidP="00876A92">
      <w:pPr>
        <w:pStyle w:val="testoletteraFIGC"/>
        <w:jc w:val="both"/>
        <w:rPr>
          <w:rFonts w:hint="eastAsia"/>
          <w:color w:val="0070C0"/>
          <w:sz w:val="24"/>
          <w:szCs w:val="24"/>
          <w:lang w:val="it-IT"/>
        </w:rPr>
      </w:pPr>
      <w:r w:rsidRPr="00606C1D">
        <w:rPr>
          <w:color w:val="0070C0"/>
          <w:sz w:val="24"/>
          <w:szCs w:val="24"/>
          <w:lang w:val="it-IT"/>
        </w:rPr>
        <w:t>In caso di indisponibilità motivata dei convocati, le Società devono darne immediata comunicazioneinviando eventuale certificazione medica all’indirizzo mali sopra citato.</w:t>
      </w:r>
    </w:p>
    <w:p w:rsidR="00876A92" w:rsidRPr="00442544" w:rsidRDefault="00876A92" w:rsidP="00876A92">
      <w:pPr>
        <w:rPr>
          <w:rFonts w:ascii="FIGC - Azzurri Light" w:hAnsi="FIGC - Azzurri Light" w:cs="Times New Roman" w:hint="eastAsia"/>
          <w:color w:val="063E90"/>
          <w:lang w:val="it-IT" w:eastAsia="en-US"/>
        </w:rPr>
      </w:pPr>
      <w:r w:rsidRPr="00442544">
        <w:rPr>
          <w:lang w:val="it-IT"/>
        </w:rPr>
        <w:br w:type="page"/>
      </w:r>
    </w:p>
    <w:p w:rsidR="00876A92" w:rsidRPr="00CF1B5B" w:rsidRDefault="00876A92" w:rsidP="00876A92">
      <w:pPr>
        <w:pStyle w:val="testoletteraFIGC"/>
        <w:rPr>
          <w:rFonts w:hint="eastAsia"/>
          <w:lang w:val="it-IT"/>
        </w:rPr>
      </w:pPr>
    </w:p>
    <w:p w:rsidR="00876A92" w:rsidRPr="00FE0C35" w:rsidRDefault="00876A92" w:rsidP="00876A92">
      <w:pPr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it-IT" w:eastAsia="en-US"/>
        </w:rPr>
      </w:pPr>
      <w:r w:rsidRPr="00FE0C35">
        <w:rPr>
          <w:rFonts w:ascii="Arial" w:hAnsi="Arial" w:cs="Arial"/>
          <w:b/>
          <w:color w:val="0070C0"/>
          <w:sz w:val="28"/>
          <w:szCs w:val="28"/>
          <w:u w:val="single"/>
          <w:lang w:val="it-IT" w:eastAsia="en-US"/>
        </w:rPr>
        <w:t>UNDER 14 MASCHILE   ore: 15:30</w:t>
      </w:r>
    </w:p>
    <w:p w:rsidR="00876A92" w:rsidRPr="00280E69" w:rsidRDefault="00876A92" w:rsidP="00876A92">
      <w:pPr>
        <w:jc w:val="both"/>
        <w:rPr>
          <w:rFonts w:ascii="Century Schoolbook" w:hAnsi="Century Schoolbook" w:cs="Arial"/>
          <w:color w:val="auto"/>
          <w:sz w:val="20"/>
          <w:szCs w:val="20"/>
          <w:lang w:val="it-IT" w:eastAsia="en-US"/>
        </w:rPr>
      </w:pPr>
    </w:p>
    <w:p w:rsidR="00876A92" w:rsidRPr="00280E69" w:rsidRDefault="00876A92" w:rsidP="00876A92">
      <w:pPr>
        <w:rPr>
          <w:rFonts w:ascii="Arial" w:hAnsi="Arial" w:cs="Arial"/>
          <w:b/>
          <w:color w:val="auto"/>
          <w:sz w:val="20"/>
          <w:szCs w:val="20"/>
          <w:u w:val="single"/>
          <w:lang w:val="it-IT" w:eastAsia="en-US"/>
        </w:rPr>
      </w:pPr>
    </w:p>
    <w:tbl>
      <w:tblPr>
        <w:tblStyle w:val="Grigliachiara-Colore1"/>
        <w:tblW w:w="9091" w:type="dxa"/>
        <w:tblLayout w:type="fixed"/>
        <w:tblLook w:val="04A0"/>
      </w:tblPr>
      <w:tblGrid>
        <w:gridCol w:w="2660"/>
        <w:gridCol w:w="1843"/>
        <w:gridCol w:w="677"/>
        <w:gridCol w:w="3911"/>
      </w:tblGrid>
      <w:tr w:rsidR="00876A92" w:rsidRPr="00606C1D" w:rsidTr="00A85DE2">
        <w:trPr>
          <w:cnfStyle w:val="1000000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COGNOME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NOME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rFonts w:ascii="Century Schoolbook" w:eastAsia="Times New Roman" w:hAnsi="Century Schoolbook" w:cs="Calibri"/>
                <w:bCs w:val="0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 w:val="0"/>
                <w:color w:val="0070C0"/>
                <w:sz w:val="20"/>
                <w:szCs w:val="20"/>
                <w:bdr w:val="none" w:sz="0" w:space="0" w:color="auto"/>
                <w:lang w:val="it-IT"/>
              </w:rPr>
              <w:t>CAT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1000000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SOCIETA’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ANGELINI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18"/>
                <w:szCs w:val="18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b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VIS AURELIA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ANTONELLI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REAL MONTEROTONDO SCALO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ASSENNATO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FELICE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SVS ROMA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BAZZI</w:t>
            </w:r>
            <w:bookmarkStart w:id="0" w:name="_GoBack"/>
            <w:bookmarkEnd w:id="0"/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GALUPO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NICCOLO’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ASTREA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CALCAGNI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CAMPUS EUR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CANALI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GIORGIO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TRASTEVERE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CASTIGLIA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EDOARDO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AURELIA ANTICA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CHIARINI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MAURIZIO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VIS AURELIA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CHIAVINI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     FEDERICO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COSTANTIANA</w:t>
            </w:r>
          </w:p>
        </w:tc>
      </w:tr>
      <w:tr w:rsidR="00876A92" w:rsidRPr="00606C1D" w:rsidTr="00A85DE2">
        <w:trPr>
          <w:cnfStyle w:val="000000010000"/>
          <w:trHeight w:val="23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CINQUEPALMI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    MAURIZIO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ATLETHIC SOCCER ACADEMY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DI DONATO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    GABRIELE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BOREALE DON ORIONE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DI MARCO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     DAVIDE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COSTANTINIANA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GALIMI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ALESSANDRO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ATHLETIC SOCCER ACADEMY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GUACI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DANIEL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MONTESPACCATO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      CLUB OLIMPICO ROMANO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LIOSETTI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NICCOLO’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OTTAVIA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LORRAI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TOMMASO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BOREALE DON ORIONE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MANGIANTI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ALEXANDER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FUTBOL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MARTINI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NICCOLO’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SVS ROMA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tcBorders>
              <w:bottom w:val="single" w:sz="4" w:space="0" w:color="00B0F0"/>
            </w:tcBorders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MERLINI</w:t>
            </w:r>
          </w:p>
        </w:tc>
        <w:tc>
          <w:tcPr>
            <w:tcW w:w="1843" w:type="dxa"/>
            <w:tcBorders>
              <w:bottom w:val="single" w:sz="4" w:space="0" w:color="00B0F0"/>
            </w:tcBorders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ENEA</w:t>
            </w:r>
          </w:p>
        </w:tc>
        <w:tc>
          <w:tcPr>
            <w:tcW w:w="677" w:type="dxa"/>
            <w:tcBorders>
              <w:bottom w:val="single" w:sz="4" w:space="0" w:color="00B0F0"/>
            </w:tcBorders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tcBorders>
              <w:bottom w:val="single" w:sz="4" w:space="0" w:color="00B0F0"/>
            </w:tcBorders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CLUB OLIMPICO ROMANO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NIOLU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ORLANDO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CIRCOLO CANOTTIERI ROMA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NOVELLI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CLUB OLIMPICO ROMANO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PANNICELLI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AMEDEO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CLUB OLIMPICO ROMANO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ROGOJAN</w:t>
            </w:r>
          </w:p>
        </w:tc>
        <w:tc>
          <w:tcPr>
            <w:tcW w:w="1843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677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876A92" w:rsidRPr="00606C1D" w:rsidTr="00A85DE2">
        <w:trPr>
          <w:cnfStyle w:val="000000100000"/>
          <w:trHeight w:val="247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RONZETTI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MARIANO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ATHLETIC SOCCER ACADEMY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ROSATI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18"/>
                <w:szCs w:val="18"/>
                <w:bdr w:val="none" w:sz="0" w:space="0" w:color="auto"/>
                <w:lang w:val="it-IT"/>
              </w:rPr>
              <w:t>FRANCESCO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SETTEBAGNI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ROSSI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18"/>
                <w:szCs w:val="18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RICCARDO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ASTREA</w:t>
            </w:r>
          </w:p>
        </w:tc>
      </w:tr>
      <w:tr w:rsidR="00876A92" w:rsidRPr="00606C1D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SANNA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18"/>
                <w:szCs w:val="18"/>
                <w:bdr w:val="none" w:sz="0" w:space="0" w:color="auto"/>
                <w:lang w:val="it-IT"/>
              </w:rPr>
              <w:t>VALERIO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BOREAL DON ORIONE</w:t>
            </w:r>
          </w:p>
        </w:tc>
      </w:tr>
      <w:tr w:rsidR="00876A92" w:rsidRPr="00606C1D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SARAZ</w:t>
            </w:r>
          </w:p>
        </w:tc>
        <w:tc>
          <w:tcPr>
            <w:tcW w:w="1843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NICCOLO’</w:t>
            </w:r>
          </w:p>
        </w:tc>
        <w:tc>
          <w:tcPr>
            <w:tcW w:w="677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606C1D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606C1D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SAN PAOLO OSTIENSE</w:t>
            </w:r>
          </w:p>
        </w:tc>
      </w:tr>
      <w:tr w:rsidR="00876A92" w:rsidRPr="00496990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tcBorders>
              <w:top w:val="single" w:sz="4" w:space="0" w:color="00B0F0"/>
            </w:tcBorders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lastRenderedPageBreak/>
              <w:t>SALERNO</w:t>
            </w:r>
          </w:p>
        </w:tc>
        <w:tc>
          <w:tcPr>
            <w:tcW w:w="1843" w:type="dxa"/>
            <w:tcBorders>
              <w:top w:val="single" w:sz="4" w:space="0" w:color="00B0F0"/>
            </w:tcBorders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LUCA</w:t>
            </w:r>
          </w:p>
        </w:tc>
        <w:tc>
          <w:tcPr>
            <w:tcW w:w="677" w:type="dxa"/>
            <w:tcBorders>
              <w:top w:val="single" w:sz="4" w:space="0" w:color="00B0F0"/>
            </w:tcBorders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tcBorders>
              <w:top w:val="single" w:sz="4" w:space="0" w:color="00B0F0"/>
            </w:tcBorders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SVS ROMA</w:t>
            </w:r>
          </w:p>
        </w:tc>
      </w:tr>
      <w:tr w:rsidR="00876A92" w:rsidRPr="00496990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 xml:space="preserve">SANI </w:t>
            </w:r>
          </w:p>
        </w:tc>
        <w:tc>
          <w:tcPr>
            <w:tcW w:w="1843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ETTORE</w:t>
            </w:r>
          </w:p>
        </w:tc>
        <w:tc>
          <w:tcPr>
            <w:tcW w:w="677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ACCADEMIA CALCIO ROMA</w:t>
            </w:r>
          </w:p>
        </w:tc>
      </w:tr>
      <w:tr w:rsidR="00876A92" w:rsidRPr="00496990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SEMINARA</w:t>
            </w:r>
          </w:p>
        </w:tc>
        <w:tc>
          <w:tcPr>
            <w:tcW w:w="1843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DIEGO</w:t>
            </w:r>
          </w:p>
        </w:tc>
        <w:tc>
          <w:tcPr>
            <w:tcW w:w="677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AURELIA ANTICA</w:t>
            </w:r>
          </w:p>
        </w:tc>
      </w:tr>
      <w:tr w:rsidR="00876A92" w:rsidRPr="00496990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SILVAGNI</w:t>
            </w:r>
          </w:p>
        </w:tc>
        <w:tc>
          <w:tcPr>
            <w:tcW w:w="1843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CARLO</w:t>
            </w:r>
          </w:p>
        </w:tc>
        <w:tc>
          <w:tcPr>
            <w:tcW w:w="677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CIRCOLO CANOTTIERI ROMA</w:t>
            </w:r>
          </w:p>
        </w:tc>
      </w:tr>
      <w:tr w:rsidR="00876A92" w:rsidRPr="00496990" w:rsidTr="00A85DE2">
        <w:trPr>
          <w:cnfStyle w:val="000000010000"/>
          <w:trHeight w:val="300"/>
        </w:trPr>
        <w:tc>
          <w:tcPr>
            <w:cnfStyle w:val="001000000000"/>
            <w:tcW w:w="2660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TUALA</w:t>
            </w:r>
          </w:p>
        </w:tc>
        <w:tc>
          <w:tcPr>
            <w:tcW w:w="1843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LIAM</w:t>
            </w:r>
          </w:p>
        </w:tc>
        <w:tc>
          <w:tcPr>
            <w:tcW w:w="677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01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SAVIO</w:t>
            </w:r>
          </w:p>
        </w:tc>
      </w:tr>
      <w:tr w:rsidR="00876A92" w:rsidRPr="00496990" w:rsidTr="00A85DE2">
        <w:trPr>
          <w:cnfStyle w:val="000000100000"/>
          <w:trHeight w:val="300"/>
        </w:trPr>
        <w:tc>
          <w:tcPr>
            <w:cnfStyle w:val="001000000000"/>
            <w:tcW w:w="2660" w:type="dxa"/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20"/>
              <w:contextualSpacing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ZANI</w:t>
            </w:r>
          </w:p>
        </w:tc>
        <w:tc>
          <w:tcPr>
            <w:tcW w:w="1843" w:type="dxa"/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LORENZO</w:t>
            </w:r>
          </w:p>
        </w:tc>
        <w:tc>
          <w:tcPr>
            <w:tcW w:w="677" w:type="dxa"/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Times New Roman"/>
                <w:color w:val="0070C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bCs/>
                <w:color w:val="0070C0"/>
                <w:sz w:val="20"/>
                <w:szCs w:val="20"/>
                <w:bdr w:val="none" w:sz="0" w:space="0" w:color="auto"/>
                <w:lang w:val="it-IT"/>
              </w:rPr>
              <w:t>U14</w:t>
            </w:r>
          </w:p>
        </w:tc>
        <w:tc>
          <w:tcPr>
            <w:tcW w:w="3911" w:type="dxa"/>
            <w:noWrap/>
            <w:hideMark/>
          </w:tcPr>
          <w:p w:rsidR="00876A92" w:rsidRPr="00496990" w:rsidRDefault="00876A92" w:rsidP="00A85D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/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</w:pPr>
            <w:r w:rsidRPr="00496990">
              <w:rPr>
                <w:rFonts w:ascii="Century Schoolbook" w:eastAsia="Times New Roman" w:hAnsi="Century Schoolbook" w:cs="Calibri"/>
                <w:color w:val="0070C0"/>
                <w:sz w:val="20"/>
                <w:szCs w:val="20"/>
                <w:bdr w:val="none" w:sz="0" w:space="0" w:color="auto"/>
                <w:lang w:val="it-IT"/>
              </w:rPr>
              <w:t>CAMPUS EUR</w:t>
            </w:r>
          </w:p>
        </w:tc>
      </w:tr>
    </w:tbl>
    <w:p w:rsidR="00876A92" w:rsidRPr="00280E69" w:rsidRDefault="00876A92" w:rsidP="00876A92">
      <w:pPr>
        <w:rPr>
          <w:rFonts w:ascii="FIGC - Azzurri Light" w:hAnsi="FIGC - Azzurri Light" w:cs="Times New Roman" w:hint="eastAsia"/>
          <w:b/>
          <w:color w:val="063E90"/>
          <w:sz w:val="20"/>
          <w:szCs w:val="20"/>
          <w:lang w:eastAsia="en-US"/>
        </w:rPr>
      </w:pPr>
    </w:p>
    <w:p w:rsidR="00876A92" w:rsidRPr="00CF1B5B" w:rsidRDefault="00876A92" w:rsidP="00876A92">
      <w:pPr>
        <w:pStyle w:val="testoletteraFIGC"/>
        <w:rPr>
          <w:rFonts w:hint="eastAsia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  <w:r w:rsidRPr="00496990">
        <w:rPr>
          <w:b/>
          <w:color w:val="0070C0"/>
          <w:sz w:val="24"/>
          <w:szCs w:val="24"/>
          <w:lang w:val="it-IT"/>
        </w:rPr>
        <w:t>STAFF CFT FORMELLO:</w:t>
      </w: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Responsabile Organizzativo:</w:t>
      </w:r>
      <w:r w:rsidRPr="00496990">
        <w:rPr>
          <w:color w:val="0070C0"/>
          <w:sz w:val="24"/>
          <w:szCs w:val="24"/>
          <w:lang w:val="it-IT"/>
        </w:rPr>
        <w:tab/>
        <w:t xml:space="preserve">Marcella Bianchini 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Responsabile Tecnico: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Alessandro Zezza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Istruttore Under 15 F: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Attura Jacopo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Istruttore Under 14 M: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Civita Roberto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Istruttore Under 13 M: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 xml:space="preserve">Leonetti Cataldo 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Allenatoredei Portieri: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Antelmi Valerio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Preparatore Atletico: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Toti Cristiano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Fisioterapisti: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Cianci David</w:t>
      </w:r>
    </w:p>
    <w:p w:rsidR="00876A92" w:rsidRPr="00496990" w:rsidRDefault="00876A92" w:rsidP="00876A92">
      <w:pPr>
        <w:pStyle w:val="testoletteraFIGC"/>
        <w:ind w:left="2880" w:firstLine="720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Peresempio Giorgio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Psicologo: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Corso Andrea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Medico:</w:t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</w:r>
      <w:r w:rsidRPr="00496990">
        <w:rPr>
          <w:color w:val="0070C0"/>
          <w:sz w:val="24"/>
          <w:szCs w:val="24"/>
          <w:lang w:val="it-IT"/>
        </w:rPr>
        <w:tab/>
        <w:t>Di Castro Davide</w:t>
      </w:r>
    </w:p>
    <w:p w:rsidR="00876A92" w:rsidRDefault="00876A92" w:rsidP="00876A92">
      <w:pPr>
        <w:pStyle w:val="testoletteraFIGC"/>
        <w:rPr>
          <w:rFonts w:hint="eastAsia"/>
          <w:color w:val="auto"/>
          <w:sz w:val="24"/>
          <w:szCs w:val="24"/>
          <w:lang w:val="it-IT"/>
        </w:rPr>
      </w:pPr>
    </w:p>
    <w:p w:rsidR="00876A92" w:rsidRPr="00814A37" w:rsidRDefault="00876A92" w:rsidP="00876A92">
      <w:pPr>
        <w:pStyle w:val="testoletteraFIGC"/>
        <w:rPr>
          <w:rFonts w:hint="eastAsia"/>
          <w:color w:val="auto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 xml:space="preserve">Responsabile Organizzativo Regionale: </w:t>
      </w:r>
      <w:r w:rsidRPr="00496990">
        <w:rPr>
          <w:b/>
          <w:color w:val="0070C0"/>
          <w:sz w:val="24"/>
          <w:szCs w:val="24"/>
          <w:lang w:val="it-IT"/>
        </w:rPr>
        <w:t>Gianni Aprea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cft.laziosgs@figc.it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 xml:space="preserve">Coordinatore Regionale SGS Lazio: </w:t>
      </w:r>
      <w:r w:rsidRPr="00496990">
        <w:rPr>
          <w:b/>
          <w:color w:val="0070C0"/>
          <w:sz w:val="24"/>
          <w:szCs w:val="24"/>
          <w:lang w:val="it-IT"/>
        </w:rPr>
        <w:t>Franco Pascucci</w:t>
      </w: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color w:val="0070C0"/>
          <w:sz w:val="24"/>
          <w:szCs w:val="24"/>
          <w:lang w:val="it-IT"/>
        </w:rPr>
        <w:t>lazio.sgs@figc.it</w:t>
      </w: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b/>
          <w:color w:val="0070C0"/>
          <w:sz w:val="24"/>
          <w:szCs w:val="24"/>
          <w:lang w:val="it-IT"/>
        </w:rPr>
      </w:pPr>
    </w:p>
    <w:p w:rsidR="00876A92" w:rsidRPr="00496990" w:rsidRDefault="00876A92" w:rsidP="00876A92">
      <w:pPr>
        <w:pStyle w:val="testoletteraFIGC"/>
        <w:rPr>
          <w:rFonts w:hint="eastAsia"/>
          <w:color w:val="0070C0"/>
          <w:sz w:val="24"/>
          <w:szCs w:val="24"/>
          <w:lang w:val="it-IT"/>
        </w:rPr>
      </w:pPr>
      <w:r w:rsidRPr="00496990">
        <w:rPr>
          <w:b/>
          <w:color w:val="0070C0"/>
          <w:sz w:val="24"/>
          <w:szCs w:val="24"/>
          <w:lang w:val="it-IT"/>
        </w:rPr>
        <w:t>SI RINGRAZIANO LE SOCIETA’ PER LA COLLABORAZIONE</w:t>
      </w:r>
    </w:p>
    <w:p w:rsidR="002705FE" w:rsidRPr="00876A92" w:rsidRDefault="002705FE" w:rsidP="00876A92"/>
    <w:sectPr w:rsidR="002705FE" w:rsidRPr="00876A92" w:rsidSect="00686BB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EC" w:rsidRDefault="00C131EC" w:rsidP="00914772">
      <w:r>
        <w:separator/>
      </w:r>
    </w:p>
  </w:endnote>
  <w:endnote w:type="continuationSeparator" w:id="1">
    <w:p w:rsidR="00C131EC" w:rsidRDefault="00C131EC" w:rsidP="00914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GC - Azzur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footer-generico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14772" w:rsidRDefault="00914772" w:rsidP="00895F1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9253220</wp:posOffset>
          </wp:positionV>
          <wp:extent cx="7560000" cy="1447200"/>
          <wp:effectExtent l="0" t="0" r="0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footer-generico-pri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EC" w:rsidRDefault="00C131EC" w:rsidP="00914772">
      <w:r>
        <w:separator/>
      </w:r>
    </w:p>
  </w:footnote>
  <w:footnote w:type="continuationSeparator" w:id="1">
    <w:p w:rsidR="00C131EC" w:rsidRDefault="00C131EC" w:rsidP="00914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72" w:rsidRDefault="00AC0C7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91440</wp:posOffset>
          </wp:positionH>
          <wp:positionV relativeFrom="page">
            <wp:posOffset>-71120</wp:posOffset>
          </wp:positionV>
          <wp:extent cx="7559675" cy="1983105"/>
          <wp:effectExtent l="0" t="0" r="3175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1DE1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099" type="#_x0000_t202" style="position:absolute;margin-left:215.15pt;margin-top:41.8pt;width:202.9pt;height:45.4pt;z-index:251679744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XaLAIAABQEAAAOAAAAZHJzL2Uyb0RvYy54bWysU9uOmzAQfa/Uf7D8TrgsCSQKWZEgqkpV&#10;t9K2H2CMCVTYprYTWFX9945NyK7at6o8mPFczsycGe8fJ96jK1O6kyLD4SrAiAkq606cM/zta+ml&#10;GGlDRE16KViGX5jGj4f37/bjsGORbGVfM4UAROjdOGS4NWbY+b6mLeNEr+TABBgbqTgxcFVnv1Zk&#10;BHTe+1EQbPxRqnpQkjKtQVvMRnxw+E3DqHlqGs0M6jMMtRl3KndW9vQPe7I7KzK0Hb2VQf6hCk46&#10;AUnvUAUxBF1U9xcU76iSWjZmRSX3ZdN0lLkeoJsw+KOb55YMzPUC5OjhTpP+f7D08/WLQl2d4Rgj&#10;QTiMaC4qVwbJ6jsQaDkaB70D1+cBnM10lBPMetFrUNrWp0Zx+4d4BHZg++XOMJsMoqCM1skmfQAT&#10;BRvI69SNwH+NHpQ2H5jkyAoZVrYAi0qun7SBSsB1cbFqIcuu790Ue4FGKCtKAotPYJmanszBb7x4&#10;Z2Dh+o5Dx4H9bBsA2gsLx9zKzJngNhkQnR7qd+P8WeZ5tCkeCq9It4kXVyzy0jKIvWMer8NTkpRh&#10;kfya18o2PQed1kmUJ+utt8nXoReHQerleRB5RZkHeRCXp218dEFQyJLUt5zP3FrJTNV0G0Ql6xeY&#10;wwhbm2H940IUw6j/KGAt7IovglqEahHEhZ8kPIQQIyJoK+EdLPzkFyObzhFss80pgBh7gdVzFN2e&#10;id3tt3fn9fqYD78BAAD//wMAUEsDBBQABgAIAAAAIQD09OCz3gAAAAoBAAAPAAAAZHJzL2Rvd25y&#10;ZXYueG1sTI/BSsNAEIbvgu+wjODNbtrEWtJsiiiCqAipHnqcZsckmJ0N2W2bvr3jSU/DMB//fH+x&#10;mVyvjjSGzrOB+SwBRVx723Fj4PPj6WYFKkRki71nMnCmAJvy8qLA3PoTV3TcxkZJCIccDbQxDrnW&#10;oW7JYZj5gVhuX350GGUdG21HPEm46/UiSZbaYcfyocWBHlqqv7cHZ+ClwrdXrG4XvnPB7p71+/nR&#10;kzHXV9P9GlSkKf7B8Ksv6lCK094f2AbVG8jSJBXUwCpdghJA5hzUXsi7LANdFvp/hfIHAAD//wMA&#10;UEsBAi0AFAAGAAgAAAAhALaDOJL+AAAA4QEAABMAAAAAAAAAAAAAAAAAAAAAAFtDb250ZW50X1R5&#10;cGVzXS54bWxQSwECLQAUAAYACAAAACEAOP0h/9YAAACUAQAACwAAAAAAAAAAAAAAAAAvAQAAX3Jl&#10;bHMvLnJlbHNQSwECLQAUAAYACAAAACEArmUF2iwCAAAUBAAADgAAAAAAAAAAAAAAAAAuAgAAZHJz&#10;L2Uyb0RvYy54bWxQSwECLQAUAAYACAAAACEA9PTgs94AAAAKAQAADwAAAAAAAAAAAAAAAACGBAAA&#10;ZHJzL2Rvd25yZXYueG1sUEsFBgAAAAAEAAQA8wAAAJEFAAAAAA==&#10;" filled="f" stroked="f" strokeweight="1pt">
          <v:stroke miterlimit="4"/>
          <v:textbox inset="0,0,0,0">
            <w:txbxContent>
              <w:p w:rsidR="00B40684" w:rsidRPr="00B40684" w:rsidRDefault="00B40684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F773B6" w:rsidRPr="00B40684" w:rsidRDefault="00F773B6" w:rsidP="00F773B6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R</w:t>
                </w:r>
                <w:r w:rsidR="00AC0C73">
                  <w:rPr>
                    <w:b/>
                    <w:bCs/>
                    <w:color w:val="0057B8"/>
                    <w:sz w:val="30"/>
                    <w:szCs w:val="30"/>
                  </w:rPr>
                  <w:t>IETI</w:t>
                </w:r>
                <w:r w:rsidRPr="00B40684"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- </w:t>
                </w:r>
                <w:r w:rsidR="00AC0C73">
                  <w:rPr>
                    <w:b/>
                    <w:bCs/>
                    <w:color w:val="0057B8"/>
                    <w:sz w:val="30"/>
                    <w:szCs w:val="30"/>
                  </w:rPr>
                  <w:t>Cantalice</w:t>
                </w:r>
              </w:p>
              <w:p w:rsidR="00B40684" w:rsidRPr="00B40684" w:rsidRDefault="00B40684" w:rsidP="00333973">
                <w:pPr>
                  <w:pStyle w:val="INDIRIZZOFIGC"/>
                  <w:jc w:val="right"/>
                  <w:rPr>
                    <w:b/>
                    <w:bCs/>
                    <w:color w:val="0057B8"/>
                    <w:sz w:val="30"/>
                    <w:szCs w:val="30"/>
                  </w:rPr>
                </w:pPr>
              </w:p>
            </w:txbxContent>
          </v:textbox>
          <w10:wrap anchorx="margin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BB4" w:rsidRDefault="00B71DE1">
    <w:pPr>
      <w:pStyle w:val="Intestazione"/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15.2pt;margin-top:41.9pt;width:202.9pt;height:45.4pt;z-index:25167769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u1LgIAABsEAAAOAAAAZHJzL2Uyb0RvYy54bWysU9uOmzAQfa/Uf7D8TrgsBBKFrEgQVaWq&#10;W2nbD3DABCpfqO0EVlX/vWMTsqv2rSoPZjyXMzNnxrvHiTN0pUr3UuQ4XAUYUVHLphfnHH/7WnkZ&#10;RtoQ0RAmBc3xC9X4cf/+3W4ctjSSnWQNVQhAhN6OQ447Y4at7+u6o5zolRyoAGMrFScGrursN4qM&#10;gM6ZHwXB2h+lagYla6o1aMvZiPcOv21pbZ7aVlODWI6hNuNO5c6TPf39jmzPigxdX9/KIP9QBSe9&#10;gKR3qJIYgi6q/wuK97WSWrZmVUvuy7bta+p6gG7C4I9unjsyUNcLkKOHO036/8HWn69fFOobmB1G&#10;gnAY0VxUoQySp+9AoOVoHPQWXJ8HcDbTQU7W/6bXoLStT63i9g/xCOzA9sudYToZVIMyStJ19gCm&#10;GmwgJ5kbgf8aPShtPlDJkRVyrGwBFpVcP2kDGcF1cbFqIaueMTdFJtAIZUVpYPEJLFPLyBz8xov3&#10;BhaO9TzHcWA/2waAMmHhqFuZORPcJgOi00P9bpw/q6KI1uVD6ZXZJvXiE428rApi71DESXhM0yos&#10;01/zWtmm56BjkkZFmmy8dZGEXhwGmVcUQeSVVREUQVwdN/HBBUEhS1Lfcj5zayUznabbnG68n2Tz&#10;AuMYYXlzrH9ciKIYsY8CtsNu+iKoRTgtgrjwo4T3ABMnou4kPIeFpuJiZNs7nm3SOQXwYy+wgY6p&#10;22uxK/727rxe3/T+NwAAAP//AwBQSwMEFAAGAAgAAAAhAPrz7nHfAAAACgEAAA8AAABkcnMvZG93&#10;bnJldi54bWxMj0FLw0AQhe9C/8MyBW920yTGELMpogiiRUj14HGaHZPQ7G7Ibtv03zue9DjMx3vf&#10;KzezGcSJJt87q2C9ikCQbZzubavg8+P5JgfhA1qNg7Ok4EIeNtXiqsRCu7Ot6bQLreAQ6wtU0IUw&#10;FlL6piODfuVGsvz7dpPBwOfUSj3hmcPNIOMoyqTB3nJDhyM9dtQcdkej4LXG7RvWt7HrjddfL/L9&#10;8uRIqevl/HAPItAc/mD41Wd1qNhp745WezEoSJMoZVRBnvAEBvIki0HsmbxLM5BVKf9PqH4AAAD/&#10;/wMAUEsBAi0AFAAGAAgAAAAhALaDOJL+AAAA4QEAABMAAAAAAAAAAAAAAAAAAAAAAFtDb250ZW50&#10;X1R5cGVzXS54bWxQSwECLQAUAAYACAAAACEAOP0h/9YAAACUAQAACwAAAAAAAAAAAAAAAAAvAQAA&#10;X3JlbHMvLnJlbHNQSwECLQAUAAYACAAAACEAS0QLtS4CAAAbBAAADgAAAAAAAAAAAAAAAAAuAgAA&#10;ZHJzL2Uyb0RvYy54bWxQSwECLQAUAAYACAAAACEA+vPucd8AAAAKAQAADwAAAAAAAAAAAAAAAACI&#10;BAAAZHJzL2Rvd25yZXYueG1sUEsFBgAAAAAEAAQA8wAAAJQFAAAAAA==&#10;" filled="f" stroked="f" strokeweight="1pt">
          <v:stroke miterlimit="4"/>
          <v:textbox inset="0,0,0,0">
            <w:txbxContent>
              <w:p w:rsidR="00A83957" w:rsidRPr="00B40684" w:rsidRDefault="00A83957" w:rsidP="00B40684">
                <w:pPr>
                  <w:pStyle w:val="INDIRIZZOFIGC"/>
                  <w:jc w:val="right"/>
                  <w:rPr>
                    <w:b/>
                    <w:bCs/>
                    <w:color w:val="0057B8"/>
                  </w:rPr>
                </w:pPr>
                <w:r w:rsidRPr="00B40684">
                  <w:rPr>
                    <w:b/>
                    <w:bCs/>
                    <w:color w:val="0057B8"/>
                  </w:rPr>
                  <w:t>CENTRO FEDERALE TERRITORIALE</w:t>
                </w:r>
              </w:p>
              <w:p w:rsidR="00A83957" w:rsidRPr="00B40684" w:rsidRDefault="00876A92" w:rsidP="00876A92">
                <w:pPr>
                  <w:pStyle w:val="INDIRIZZOFIGC"/>
                  <w:jc w:val="left"/>
                  <w:rPr>
                    <w:b/>
                    <w:bCs/>
                    <w:color w:val="0057B8"/>
                    <w:sz w:val="30"/>
                    <w:szCs w:val="30"/>
                  </w:rPr>
                </w:pP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 xml:space="preserve">                    </w:t>
                </w:r>
                <w:r w:rsidR="00333973">
                  <w:rPr>
                    <w:b/>
                    <w:bCs/>
                    <w:color w:val="0057B8"/>
                    <w:sz w:val="30"/>
                    <w:szCs w:val="30"/>
                  </w:rPr>
                  <w:t>R</w:t>
                </w:r>
                <w:r>
                  <w:rPr>
                    <w:b/>
                    <w:bCs/>
                    <w:color w:val="0057B8"/>
                    <w:sz w:val="30"/>
                    <w:szCs w:val="30"/>
                  </w:rPr>
                  <w:t>oma - Formello</w:t>
                </w:r>
              </w:p>
            </w:txbxContent>
          </v:textbox>
          <w10:wrap anchorx="margin" anchory="page"/>
          <w10:anchorlock/>
        </v:shape>
      </w:pic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pict>
        <v:shape id="_x0000_s4097" type="#_x0000_t202" style="position:absolute;margin-left:1.55pt;margin-top:785.65pt;width:425.2pt;height:45.4pt;z-index:251667456;visibility:visible;mso-wrap-distance-left:12pt;mso-wrap-distance-top:12pt;mso-wrap-distance-right:12pt;mso-wrap-distance-bottom:12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n2LQIAABsEAAAOAAAAZHJzL2Uyb0RvYy54bWysU82OmzAQvlfqO1i+EwyFkEQhKxJEValq&#10;K237AAZMoMI2tZ1AVPXdOzYhu2pvVS/2eH6+mflmvH+aeI+uTOlOihQHK4IRE5WsO3FO8bevhbfB&#10;SBsqatpLwVJ8Yxo/Hd6+2Y/DjoWylX3NFAIQoXfjkOLWmGHn+7pqGad6JQcmwNhIxamBpzr7taIj&#10;oPPeDwlZ+6NU9aBkxbQGbT4b8cHhNw2rzOem0cygPsVQm3GncmdpT/+wp7uzokPbVfcy6D9UwWkn&#10;IOkDKqeGoovq/oLiXaWklo1ZVZL7smm6irkeoJuA/NHNc0sH5noBcvTwoEn/P9jq0/WLQl2d4hAj&#10;QTmMaC4qUwbJ8jsQaDkaB70D1+cBnM10lBPMetFrUNrWp0Zxe0M8AjuwfXswzCaDKlDGESEkAlMF&#10;tjhZxxs3Av8lelDavGeSIyukWNkCLCq9ftQGKgHXxcWqhSy6vndT7AUaoawwIRafwjI1PZ2DX3nx&#10;zsDC9R1Psa0FfGfQXlg45lZmzgSvyYDo9FC/G+fPIsvCdf4u9/LNNvGikoXepiCRd8yiODglSRHk&#10;ya95rWzTc9ApTsIsibfeOosDLwrIxssyEnp5kZGMRMVpGx1dEHS3JPUt5zO3VjJTOd3ndJ9HKesb&#10;jGOE5U2x/nGhimHUfxCwHXbTF0EtQrkI4sJPEv5DgBEVVSvhOyw0ZRcjm87xbJPOKYB0+4ANdPTf&#10;f4td8ddv5/Xypw+/AQAA//8DAFBLAwQUAAYACAAAACEAEOqt+eAAAAALAQAADwAAAGRycy9kb3du&#10;cmV2LnhtbEyPTUvDQBCG70L/wzKCN7v5ILHEbEpRBNFSSPXgcZodk2B2N2S3bfrvnZ70OO88vPNM&#10;uZ7NIE40+d5ZBfEyAkG2cbq3rYLPj5f7FQgf0GocnCUFF/KwrhY3JRbanW1Np31oBZdYX6CCLoSx&#10;kNI3HRn0SzeS5d23mwwGHqdW6gnPXG4GmURRLg32li90ONJTR83P/mgUvNW4fcc6S1xvvP56lbvL&#10;syOl7m7nzSOIQHP4g+Gqz+pQsdPBHa32YlCQxgxynD3EKQgGVlmagThwlOdJDLIq5f8fql8AAAD/&#10;/wMAUEsBAi0AFAAGAAgAAAAhALaDOJL+AAAA4QEAABMAAAAAAAAAAAAAAAAAAAAAAFtDb250ZW50&#10;X1R5cGVzXS54bWxQSwECLQAUAAYACAAAACEAOP0h/9YAAACUAQAACwAAAAAAAAAAAAAAAAAvAQAA&#10;X3JlbHMvLnJlbHNQSwECLQAUAAYACAAAACEAeWb59i0CAAAbBAAADgAAAAAAAAAAAAAAAAAuAgAA&#10;ZHJzL2Uyb0RvYy54bWxQSwECLQAUAAYACAAAACEAEOqt+eAAAAALAQAADwAAAAAAAAAAAAAAAACH&#10;BAAAZHJzL2Rvd25yZXYueG1sUEsFBgAAAAAEAAQA8wAAAJQFAAAAAA==&#10;" filled="f" stroked="f" strokeweight="1pt">
          <v:stroke miterlimit="4"/>
          <v:textbox inset="0,0,0,0">
            <w:txbxContent>
              <w:p w:rsidR="00E86BB4" w:rsidRPr="002947C7" w:rsidRDefault="00C667AA" w:rsidP="00895F11">
                <w:pPr>
                  <w:pStyle w:val="INDIRIZZOFIGC"/>
                  <w:jc w:val="left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 xml:space="preserve">Via Andrea COSTA </w:t>
                </w:r>
                <w:r w:rsidR="00E86BB4" w:rsidRPr="002947C7">
                  <w:rPr>
                    <w:color w:val="FFFFFF" w:themeColor="background1"/>
                  </w:rPr>
                  <w:t>,</w:t>
                </w:r>
                <w:r>
                  <w:rPr>
                    <w:color w:val="FFFFFF" w:themeColor="background1"/>
                  </w:rPr>
                  <w:t>SNC</w:t>
                </w:r>
                <w:r w:rsidR="00E86BB4" w:rsidRPr="002947C7">
                  <w:rPr>
                    <w:color w:val="FFFFFF" w:themeColor="background1"/>
                  </w:rPr>
                  <w:t xml:space="preserve"> - CAP </w:t>
                </w:r>
                <w:r>
                  <w:rPr>
                    <w:color w:val="FFFFFF" w:themeColor="background1"/>
                  </w:rPr>
                  <w:t>02015  CANTALICE (RI)</w:t>
                </w:r>
              </w:p>
              <w:p w:rsidR="00E86BB4" w:rsidRPr="00C667AA" w:rsidRDefault="00E86BB4" w:rsidP="00895F11">
                <w:pPr>
                  <w:pStyle w:val="INDIRIZZOFIGC"/>
                  <w:jc w:val="left"/>
                  <w:rPr>
                    <w:color w:val="FFFFFF" w:themeColor="background1"/>
                    <w:lang w:val="en-US"/>
                  </w:rPr>
                </w:pPr>
                <w:r w:rsidRPr="00C667AA">
                  <w:rPr>
                    <w:color w:val="FFFFFF" w:themeColor="background1"/>
                    <w:lang w:val="en-US"/>
                  </w:rPr>
                  <w:t xml:space="preserve">TEL. +39 </w:t>
                </w:r>
                <w:r w:rsidR="00C667AA" w:rsidRPr="00C667AA">
                  <w:rPr>
                    <w:color w:val="FFFFFF" w:themeColor="background1"/>
                    <w:lang w:val="en-US"/>
                  </w:rPr>
                  <w:t>3385852818</w:t>
                </w:r>
                <w:r w:rsidRPr="00C667AA">
                  <w:rPr>
                    <w:color w:val="FFFFFF" w:themeColor="background1"/>
                    <w:lang w:val="en-US"/>
                  </w:rPr>
                  <w:t xml:space="preserve">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14772"/>
    <w:rsid w:val="00003147"/>
    <w:rsid w:val="000051E0"/>
    <w:rsid w:val="0002680C"/>
    <w:rsid w:val="0003564C"/>
    <w:rsid w:val="00045AEB"/>
    <w:rsid w:val="000B429A"/>
    <w:rsid w:val="001039B0"/>
    <w:rsid w:val="001257BA"/>
    <w:rsid w:val="001451E7"/>
    <w:rsid w:val="00175AE4"/>
    <w:rsid w:val="001A626A"/>
    <w:rsid w:val="001A62F6"/>
    <w:rsid w:val="001B2EDE"/>
    <w:rsid w:val="001C37D1"/>
    <w:rsid w:val="001F184A"/>
    <w:rsid w:val="001F558E"/>
    <w:rsid w:val="00216AEF"/>
    <w:rsid w:val="00246391"/>
    <w:rsid w:val="00264A7F"/>
    <w:rsid w:val="002705FE"/>
    <w:rsid w:val="00276837"/>
    <w:rsid w:val="00292CD7"/>
    <w:rsid w:val="002947C7"/>
    <w:rsid w:val="002A0C43"/>
    <w:rsid w:val="002E5FED"/>
    <w:rsid w:val="002F2CE3"/>
    <w:rsid w:val="003103A5"/>
    <w:rsid w:val="00333973"/>
    <w:rsid w:val="00372C24"/>
    <w:rsid w:val="003A1900"/>
    <w:rsid w:val="003D7100"/>
    <w:rsid w:val="0040161A"/>
    <w:rsid w:val="004328CF"/>
    <w:rsid w:val="00437D41"/>
    <w:rsid w:val="004512E7"/>
    <w:rsid w:val="0047419F"/>
    <w:rsid w:val="004837FA"/>
    <w:rsid w:val="00492342"/>
    <w:rsid w:val="004971E7"/>
    <w:rsid w:val="004B3BE3"/>
    <w:rsid w:val="004D5002"/>
    <w:rsid w:val="004D70B2"/>
    <w:rsid w:val="004F3783"/>
    <w:rsid w:val="00503DF2"/>
    <w:rsid w:val="00507638"/>
    <w:rsid w:val="00520862"/>
    <w:rsid w:val="005213E1"/>
    <w:rsid w:val="00521969"/>
    <w:rsid w:val="00555FBA"/>
    <w:rsid w:val="005633DB"/>
    <w:rsid w:val="00576D2A"/>
    <w:rsid w:val="0058426A"/>
    <w:rsid w:val="005847A8"/>
    <w:rsid w:val="00594762"/>
    <w:rsid w:val="005A0CFB"/>
    <w:rsid w:val="005A4765"/>
    <w:rsid w:val="005B6292"/>
    <w:rsid w:val="005D11B6"/>
    <w:rsid w:val="005F3D7E"/>
    <w:rsid w:val="005F6106"/>
    <w:rsid w:val="0060774C"/>
    <w:rsid w:val="00612D35"/>
    <w:rsid w:val="00624162"/>
    <w:rsid w:val="006556DD"/>
    <w:rsid w:val="00660438"/>
    <w:rsid w:val="00661DF9"/>
    <w:rsid w:val="00662D9E"/>
    <w:rsid w:val="00663A6A"/>
    <w:rsid w:val="00686BBA"/>
    <w:rsid w:val="006906E8"/>
    <w:rsid w:val="006B060E"/>
    <w:rsid w:val="006B538B"/>
    <w:rsid w:val="006D6349"/>
    <w:rsid w:val="006E0CBF"/>
    <w:rsid w:val="006F0DF0"/>
    <w:rsid w:val="00724AD1"/>
    <w:rsid w:val="00725404"/>
    <w:rsid w:val="00726957"/>
    <w:rsid w:val="00730091"/>
    <w:rsid w:val="00735FEB"/>
    <w:rsid w:val="00785275"/>
    <w:rsid w:val="00786608"/>
    <w:rsid w:val="00796640"/>
    <w:rsid w:val="007B3121"/>
    <w:rsid w:val="007C61AB"/>
    <w:rsid w:val="007D3A3C"/>
    <w:rsid w:val="007E7BF2"/>
    <w:rsid w:val="008377C4"/>
    <w:rsid w:val="008557FF"/>
    <w:rsid w:val="00876A92"/>
    <w:rsid w:val="00885971"/>
    <w:rsid w:val="008873A4"/>
    <w:rsid w:val="00892B5F"/>
    <w:rsid w:val="00895F11"/>
    <w:rsid w:val="008B0911"/>
    <w:rsid w:val="00914772"/>
    <w:rsid w:val="00920A41"/>
    <w:rsid w:val="00955433"/>
    <w:rsid w:val="00955934"/>
    <w:rsid w:val="00966B7D"/>
    <w:rsid w:val="00972790"/>
    <w:rsid w:val="009B75B2"/>
    <w:rsid w:val="009C2829"/>
    <w:rsid w:val="009F2CAE"/>
    <w:rsid w:val="00A12C98"/>
    <w:rsid w:val="00A20ED8"/>
    <w:rsid w:val="00A23C40"/>
    <w:rsid w:val="00A83957"/>
    <w:rsid w:val="00A84BEF"/>
    <w:rsid w:val="00A90028"/>
    <w:rsid w:val="00A95914"/>
    <w:rsid w:val="00AB7ED3"/>
    <w:rsid w:val="00AC0C73"/>
    <w:rsid w:val="00AC1296"/>
    <w:rsid w:val="00B20E6A"/>
    <w:rsid w:val="00B32474"/>
    <w:rsid w:val="00B33FDC"/>
    <w:rsid w:val="00B40684"/>
    <w:rsid w:val="00B71DE1"/>
    <w:rsid w:val="00B74A0D"/>
    <w:rsid w:val="00BA1B85"/>
    <w:rsid w:val="00BD3620"/>
    <w:rsid w:val="00BE68CC"/>
    <w:rsid w:val="00BE75EB"/>
    <w:rsid w:val="00C07890"/>
    <w:rsid w:val="00C131EC"/>
    <w:rsid w:val="00C65362"/>
    <w:rsid w:val="00C65F42"/>
    <w:rsid w:val="00C6668E"/>
    <w:rsid w:val="00C667AA"/>
    <w:rsid w:val="00C82D5A"/>
    <w:rsid w:val="00CC1352"/>
    <w:rsid w:val="00CC62A3"/>
    <w:rsid w:val="00CC761D"/>
    <w:rsid w:val="00CE647D"/>
    <w:rsid w:val="00D06700"/>
    <w:rsid w:val="00D37D2C"/>
    <w:rsid w:val="00D50F6A"/>
    <w:rsid w:val="00D57896"/>
    <w:rsid w:val="00D7420D"/>
    <w:rsid w:val="00D772C2"/>
    <w:rsid w:val="00D85BA6"/>
    <w:rsid w:val="00DB2A7F"/>
    <w:rsid w:val="00DB67C2"/>
    <w:rsid w:val="00DB68BE"/>
    <w:rsid w:val="00DC04C6"/>
    <w:rsid w:val="00DD7AB3"/>
    <w:rsid w:val="00E21D23"/>
    <w:rsid w:val="00E416EC"/>
    <w:rsid w:val="00E47F95"/>
    <w:rsid w:val="00E520BD"/>
    <w:rsid w:val="00E625F1"/>
    <w:rsid w:val="00E866F7"/>
    <w:rsid w:val="00E8671E"/>
    <w:rsid w:val="00E86BB4"/>
    <w:rsid w:val="00EA4133"/>
    <w:rsid w:val="00ED43DB"/>
    <w:rsid w:val="00F1395F"/>
    <w:rsid w:val="00F31439"/>
    <w:rsid w:val="00F71E1B"/>
    <w:rsid w:val="00F773B6"/>
    <w:rsid w:val="00F84CE9"/>
    <w:rsid w:val="00F90E05"/>
    <w:rsid w:val="00FB4A02"/>
    <w:rsid w:val="00FB501F"/>
    <w:rsid w:val="00FC3E7C"/>
    <w:rsid w:val="00FC51D5"/>
    <w:rsid w:val="00FF1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76A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paragraph" w:customStyle="1" w:styleId="Standard">
    <w:name w:val="Standard"/>
    <w:rsid w:val="007300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it-IT"/>
    </w:rPr>
  </w:style>
  <w:style w:type="table" w:styleId="Grigliachiara-Colore1">
    <w:name w:val="Light Grid Accent 1"/>
    <w:basedOn w:val="Tabellanormale"/>
    <w:uiPriority w:val="62"/>
    <w:rsid w:val="00555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estoletteraFIGC">
    <w:name w:val="testo lettera FIGC"/>
    <w:basedOn w:val="Normale"/>
    <w:rsid w:val="00876A92"/>
    <w:rPr>
      <w:rFonts w:ascii="FIGC - Azzurri Light" w:hAnsi="FIGC - Azzurri Light" w:cs="Times New Roman"/>
      <w:color w:val="063E9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3A3C"/>
    <w:rPr>
      <w:color w:val="0000FF" w:themeColor="hyperlink"/>
      <w:u w:val="single"/>
    </w:rPr>
  </w:style>
  <w:style w:type="paragraph" w:customStyle="1" w:styleId="Standard">
    <w:name w:val="Standard"/>
    <w:rsid w:val="007300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color w:val="000000"/>
      <w:kern w:val="3"/>
      <w:sz w:val="24"/>
      <w:szCs w:val="24"/>
      <w:lang w:val="en-US" w:eastAsia="it-IT"/>
    </w:rPr>
  </w:style>
  <w:style w:type="table" w:styleId="Grigliachiara-Colore1">
    <w:name w:val="Light Grid Accent 1"/>
    <w:basedOn w:val="Tabellanormale"/>
    <w:uiPriority w:val="62"/>
    <w:rsid w:val="00555F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FIGC01</cp:lastModifiedBy>
  <cp:revision>2</cp:revision>
  <cp:lastPrinted>2019-10-08T17:32:00Z</cp:lastPrinted>
  <dcterms:created xsi:type="dcterms:W3CDTF">2021-04-15T18:45:00Z</dcterms:created>
  <dcterms:modified xsi:type="dcterms:W3CDTF">2021-04-15T18:45:00Z</dcterms:modified>
</cp:coreProperties>
</file>